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1000" w14:textId="4BF8AEE3" w:rsidR="001C079A" w:rsidRDefault="001C079A" w:rsidP="007510DD">
      <w:pPr>
        <w:pStyle w:val="Header"/>
      </w:pPr>
    </w:p>
    <w:p w14:paraId="7C0784E5" w14:textId="60C58FD5" w:rsidR="001C079A" w:rsidRDefault="001C079A" w:rsidP="00301466">
      <w:pPr>
        <w:pStyle w:val="Heading1"/>
        <w:spacing w:before="0" w:after="0" w:line="276" w:lineRule="auto"/>
        <w:jc w:val="both"/>
        <w:rPr>
          <w:rFonts w:ascii="Calibri" w:hAnsi="Calibri" w:cs="Calibri"/>
          <w:sz w:val="36"/>
          <w:szCs w:val="36"/>
        </w:rPr>
      </w:pPr>
    </w:p>
    <w:p w14:paraId="47824E89" w14:textId="77777777" w:rsidR="001C079A" w:rsidRPr="004D4F84" w:rsidRDefault="001C079A" w:rsidP="00301466">
      <w:pPr>
        <w:spacing w:after="120" w:line="240" w:lineRule="auto"/>
        <w:rPr>
          <w:sz w:val="16"/>
          <w:szCs w:val="16"/>
          <w:lang w:val="en-US"/>
        </w:rPr>
      </w:pPr>
    </w:p>
    <w:p w14:paraId="6D0BB5A8" w14:textId="77777777" w:rsidR="001C079A" w:rsidRDefault="001C079A" w:rsidP="00301466">
      <w:pPr>
        <w:spacing w:after="0"/>
        <w:jc w:val="both"/>
        <w:rPr>
          <w:b/>
          <w:bCs/>
          <w:sz w:val="28"/>
          <w:szCs w:val="28"/>
        </w:rPr>
      </w:pPr>
    </w:p>
    <w:p w14:paraId="12200FCD" w14:textId="2FEC97D7" w:rsidR="00896041" w:rsidRDefault="00896041" w:rsidP="00301466">
      <w:pPr>
        <w:spacing w:after="0"/>
        <w:jc w:val="both"/>
        <w:rPr>
          <w:b/>
          <w:bCs/>
          <w:sz w:val="28"/>
          <w:szCs w:val="28"/>
        </w:rPr>
      </w:pPr>
    </w:p>
    <w:p w14:paraId="7544F0B4" w14:textId="48522C38" w:rsidR="001C079A" w:rsidRDefault="004C3031" w:rsidP="0030146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 </w:t>
      </w:r>
      <w:r w:rsidR="00552C25">
        <w:rPr>
          <w:b/>
          <w:bCs/>
          <w:sz w:val="28"/>
          <w:szCs w:val="28"/>
        </w:rPr>
        <w:t>Two</w:t>
      </w:r>
      <w:r>
        <w:rPr>
          <w:b/>
          <w:bCs/>
          <w:sz w:val="28"/>
          <w:szCs w:val="28"/>
        </w:rPr>
        <w:t>, 2018</w:t>
      </w:r>
      <w:r w:rsidR="001C079A">
        <w:rPr>
          <w:b/>
          <w:bCs/>
          <w:sz w:val="28"/>
          <w:szCs w:val="28"/>
        </w:rPr>
        <w:tab/>
      </w:r>
      <w:r w:rsidR="001C079A">
        <w:rPr>
          <w:b/>
          <w:bCs/>
          <w:sz w:val="28"/>
          <w:szCs w:val="28"/>
        </w:rPr>
        <w:tab/>
      </w:r>
      <w:r w:rsidR="001C079A">
        <w:rPr>
          <w:b/>
          <w:bCs/>
          <w:sz w:val="28"/>
          <w:szCs w:val="28"/>
        </w:rPr>
        <w:tab/>
      </w:r>
      <w:r w:rsidR="001C079A">
        <w:rPr>
          <w:b/>
          <w:bCs/>
          <w:sz w:val="28"/>
          <w:szCs w:val="28"/>
        </w:rPr>
        <w:tab/>
      </w:r>
      <w:r w:rsidR="001C079A">
        <w:rPr>
          <w:b/>
          <w:bCs/>
          <w:sz w:val="28"/>
          <w:szCs w:val="28"/>
        </w:rPr>
        <w:tab/>
        <w:t xml:space="preserve"> </w:t>
      </w:r>
      <w:r w:rsidR="001C079A">
        <w:rPr>
          <w:b/>
          <w:bCs/>
          <w:sz w:val="28"/>
          <w:szCs w:val="28"/>
        </w:rPr>
        <w:tab/>
      </w:r>
      <w:r w:rsidR="00474AF5">
        <w:rPr>
          <w:b/>
          <w:bCs/>
          <w:sz w:val="28"/>
          <w:szCs w:val="28"/>
        </w:rPr>
        <w:tab/>
      </w:r>
      <w:r w:rsidR="00474AF5">
        <w:rPr>
          <w:b/>
          <w:bCs/>
          <w:sz w:val="28"/>
          <w:szCs w:val="28"/>
        </w:rPr>
        <w:tab/>
      </w:r>
      <w:r w:rsidR="00644206">
        <w:rPr>
          <w:b/>
          <w:bCs/>
          <w:sz w:val="28"/>
          <w:szCs w:val="28"/>
        </w:rPr>
        <w:tab/>
      </w:r>
      <w:r w:rsidR="001C079A">
        <w:rPr>
          <w:b/>
          <w:bCs/>
          <w:sz w:val="28"/>
          <w:szCs w:val="28"/>
        </w:rPr>
        <w:t xml:space="preserve"> </w:t>
      </w:r>
      <w:r w:rsidR="0042423D">
        <w:rPr>
          <w:b/>
          <w:bCs/>
          <w:sz w:val="28"/>
          <w:szCs w:val="28"/>
        </w:rPr>
        <w:t xml:space="preserve">Week </w:t>
      </w:r>
      <w:r w:rsidR="00EC53C7">
        <w:rPr>
          <w:b/>
          <w:bCs/>
          <w:sz w:val="28"/>
          <w:szCs w:val="28"/>
        </w:rPr>
        <w:t>Two</w:t>
      </w:r>
    </w:p>
    <w:p w14:paraId="70D32133" w14:textId="2604D575" w:rsidR="001C079A" w:rsidRDefault="001C079A" w:rsidP="006B7635">
      <w:pPr>
        <w:spacing w:before="100" w:beforeAutospacing="1" w:after="100" w:afterAutospacing="1"/>
        <w:ind w:left="360"/>
        <w:jc w:val="center"/>
        <w:rPr>
          <w:rFonts w:asciiTheme="minorHAnsi" w:hAnsiTheme="minorHAnsi" w:cs="Comic Sans MS"/>
          <w:b/>
          <w:bCs/>
          <w:sz w:val="36"/>
          <w:szCs w:val="36"/>
        </w:rPr>
      </w:pP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  <w:r w:rsidR="005D3305" w:rsidRPr="005D3305">
        <w:rPr>
          <w:rFonts w:asciiTheme="minorHAnsi" w:hAnsiTheme="minorHAnsi" w:cs="Comic Sans MS"/>
          <w:b/>
          <w:bCs/>
          <w:sz w:val="36"/>
          <w:szCs w:val="36"/>
        </w:rPr>
        <w:t>Dates for your calendar</w:t>
      </w: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</w:p>
    <w:p w14:paraId="371CA57F" w14:textId="7F3BD529" w:rsidR="0096474F" w:rsidRPr="00047D25" w:rsidRDefault="005C79E6" w:rsidP="005C79E6">
      <w:pPr>
        <w:spacing w:after="0"/>
        <w:ind w:left="360"/>
        <w:rPr>
          <w:rFonts w:asciiTheme="minorHAnsi" w:hAnsiTheme="minorHAnsi" w:cs="Comic Sans MS"/>
          <w:bCs/>
          <w:sz w:val="28"/>
          <w:szCs w:val="36"/>
        </w:rPr>
      </w:pPr>
      <w:r w:rsidRPr="005D3305">
        <w:rPr>
          <w:rFonts w:asciiTheme="minorHAnsi" w:hAnsiTheme="minorHAnsi" w:cs="Comic Sans MS"/>
          <w:b/>
          <w:bCs/>
          <w:sz w:val="28"/>
          <w:szCs w:val="36"/>
        </w:rPr>
        <w:t xml:space="preserve">Term </w:t>
      </w:r>
      <w:r>
        <w:rPr>
          <w:rFonts w:asciiTheme="minorHAnsi" w:hAnsiTheme="minorHAnsi" w:cs="Comic Sans MS"/>
          <w:b/>
          <w:bCs/>
          <w:sz w:val="28"/>
          <w:szCs w:val="36"/>
        </w:rPr>
        <w:t>Two</w:t>
      </w:r>
      <w:r w:rsidRPr="005D3305">
        <w:rPr>
          <w:rFonts w:asciiTheme="minorHAnsi" w:hAnsiTheme="minorHAnsi" w:cs="Comic Sans MS"/>
          <w:b/>
          <w:bCs/>
          <w:sz w:val="28"/>
          <w:szCs w:val="36"/>
        </w:rPr>
        <w:t>:</w:t>
      </w:r>
      <w:r>
        <w:rPr>
          <w:rFonts w:asciiTheme="minorHAnsi" w:hAnsiTheme="minorHAnsi" w:cs="Comic Sans MS"/>
          <w:b/>
          <w:bCs/>
          <w:sz w:val="28"/>
          <w:szCs w:val="36"/>
        </w:rPr>
        <w:t xml:space="preserve"> </w:t>
      </w:r>
      <w:r>
        <w:rPr>
          <w:rFonts w:asciiTheme="minorHAnsi" w:hAnsiTheme="minorHAnsi" w:cs="Comic Sans MS"/>
          <w:bCs/>
          <w:sz w:val="28"/>
          <w:szCs w:val="36"/>
        </w:rPr>
        <w:t>1/5 – 6/7</w:t>
      </w:r>
      <w:r w:rsidR="00F94CC4">
        <w:rPr>
          <w:rFonts w:asciiTheme="minorHAnsi" w:hAnsiTheme="minorHAnsi" w:cs="Comic Sans MS"/>
          <w:bCs/>
          <w:sz w:val="28"/>
          <w:szCs w:val="36"/>
        </w:rPr>
        <w:tab/>
      </w:r>
    </w:p>
    <w:p w14:paraId="613B4261" w14:textId="26BBEB28" w:rsidR="00C262A1" w:rsidRDefault="00C262A1" w:rsidP="005F31AC">
      <w:pPr>
        <w:spacing w:after="0"/>
        <w:ind w:left="357"/>
        <w:rPr>
          <w:rFonts w:asciiTheme="minorHAnsi" w:hAnsiTheme="minorHAnsi" w:cs="Comic Sans MS"/>
          <w:bCs/>
          <w:sz w:val="27"/>
          <w:szCs w:val="27"/>
        </w:rPr>
      </w:pPr>
      <w:r>
        <w:rPr>
          <w:rFonts w:asciiTheme="minorHAnsi" w:hAnsiTheme="minorHAnsi" w:cs="Comic Sans MS"/>
          <w:bCs/>
          <w:sz w:val="27"/>
          <w:szCs w:val="27"/>
        </w:rPr>
        <w:t>15</w:t>
      </w:r>
      <w:r w:rsidRPr="00C262A1">
        <w:rPr>
          <w:rFonts w:asciiTheme="minorHAnsi" w:hAnsiTheme="minorHAnsi" w:cs="Comic Sans MS"/>
          <w:bCs/>
          <w:sz w:val="27"/>
          <w:szCs w:val="27"/>
          <w:vertAlign w:val="superscript"/>
        </w:rPr>
        <w:t>th</w:t>
      </w:r>
      <w:r>
        <w:rPr>
          <w:rFonts w:asciiTheme="minorHAnsi" w:hAnsiTheme="minorHAnsi" w:cs="Comic Sans MS"/>
          <w:bCs/>
          <w:sz w:val="27"/>
          <w:szCs w:val="27"/>
        </w:rPr>
        <w:t xml:space="preserve"> -17</w:t>
      </w:r>
      <w:r w:rsidRPr="00C262A1">
        <w:rPr>
          <w:rFonts w:asciiTheme="minorHAnsi" w:hAnsiTheme="minorHAnsi" w:cs="Comic Sans MS"/>
          <w:bCs/>
          <w:sz w:val="27"/>
          <w:szCs w:val="27"/>
          <w:vertAlign w:val="superscript"/>
        </w:rPr>
        <w:t>th</w:t>
      </w:r>
      <w:r>
        <w:rPr>
          <w:rFonts w:asciiTheme="minorHAnsi" w:hAnsiTheme="minorHAnsi" w:cs="Comic Sans MS"/>
          <w:bCs/>
          <w:sz w:val="27"/>
          <w:szCs w:val="27"/>
        </w:rPr>
        <w:t xml:space="preserve"> May</w:t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  <w:t>NAPLAN assessments (Years 3 and 5)</w:t>
      </w:r>
    </w:p>
    <w:p w14:paraId="12393713" w14:textId="12D1D123" w:rsidR="00C262A1" w:rsidRDefault="00C262A1" w:rsidP="005F31AC">
      <w:pPr>
        <w:spacing w:after="0"/>
        <w:ind w:left="357"/>
        <w:rPr>
          <w:rFonts w:asciiTheme="minorHAnsi" w:hAnsiTheme="minorHAnsi" w:cs="Comic Sans MS"/>
          <w:bCs/>
          <w:sz w:val="27"/>
          <w:szCs w:val="27"/>
        </w:rPr>
      </w:pPr>
      <w:r>
        <w:rPr>
          <w:rFonts w:asciiTheme="minorHAnsi" w:hAnsiTheme="minorHAnsi" w:cs="Comic Sans MS"/>
          <w:bCs/>
          <w:sz w:val="27"/>
          <w:szCs w:val="27"/>
        </w:rPr>
        <w:t>29</w:t>
      </w:r>
      <w:r w:rsidRPr="00C262A1">
        <w:rPr>
          <w:rFonts w:asciiTheme="minorHAnsi" w:hAnsiTheme="minorHAnsi" w:cs="Comic Sans MS"/>
          <w:bCs/>
          <w:sz w:val="27"/>
          <w:szCs w:val="27"/>
          <w:vertAlign w:val="superscript"/>
        </w:rPr>
        <w:t>th</w:t>
      </w:r>
      <w:r>
        <w:rPr>
          <w:rFonts w:asciiTheme="minorHAnsi" w:hAnsiTheme="minorHAnsi" w:cs="Comic Sans MS"/>
          <w:bCs/>
          <w:sz w:val="27"/>
          <w:szCs w:val="27"/>
        </w:rPr>
        <w:t xml:space="preserve"> May</w:t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  <w:t>ICAS Science Competition</w:t>
      </w:r>
    </w:p>
    <w:p w14:paraId="1650F7FF" w14:textId="1386F656" w:rsidR="00C262A1" w:rsidRDefault="00C262A1" w:rsidP="005F31AC">
      <w:pPr>
        <w:spacing w:after="0"/>
        <w:ind w:left="357"/>
        <w:rPr>
          <w:rFonts w:asciiTheme="minorHAnsi" w:hAnsiTheme="minorHAnsi" w:cs="Comic Sans MS"/>
          <w:bCs/>
          <w:sz w:val="27"/>
          <w:szCs w:val="27"/>
        </w:rPr>
      </w:pPr>
      <w:r>
        <w:rPr>
          <w:rFonts w:asciiTheme="minorHAnsi" w:hAnsiTheme="minorHAnsi" w:cs="Comic Sans MS"/>
          <w:bCs/>
          <w:sz w:val="27"/>
          <w:szCs w:val="27"/>
        </w:rPr>
        <w:t>31</w:t>
      </w:r>
      <w:r w:rsidRPr="00C262A1">
        <w:rPr>
          <w:rFonts w:asciiTheme="minorHAnsi" w:hAnsiTheme="minorHAnsi" w:cs="Comic Sans MS"/>
          <w:bCs/>
          <w:sz w:val="27"/>
          <w:szCs w:val="27"/>
          <w:vertAlign w:val="superscript"/>
        </w:rPr>
        <w:t>st</w:t>
      </w:r>
      <w:r>
        <w:rPr>
          <w:rFonts w:asciiTheme="minorHAnsi" w:hAnsiTheme="minorHAnsi" w:cs="Comic Sans MS"/>
          <w:bCs/>
          <w:sz w:val="27"/>
          <w:szCs w:val="27"/>
        </w:rPr>
        <w:t xml:space="preserve"> May</w:t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</w:r>
      <w:r>
        <w:rPr>
          <w:rFonts w:asciiTheme="minorHAnsi" w:hAnsiTheme="minorHAnsi" w:cs="Comic Sans MS"/>
          <w:bCs/>
          <w:sz w:val="27"/>
          <w:szCs w:val="27"/>
        </w:rPr>
        <w:tab/>
        <w:t>School Athletics Carnival</w:t>
      </w:r>
    </w:p>
    <w:p w14:paraId="4105273E" w14:textId="77777777" w:rsidR="00CC0BD1" w:rsidRDefault="00CC0BD1" w:rsidP="00CC0BD1">
      <w:pPr>
        <w:spacing w:after="0" w:line="240" w:lineRule="auto"/>
        <w:ind w:right="-220"/>
      </w:pPr>
    </w:p>
    <w:p w14:paraId="7DCB28AB" w14:textId="08310410" w:rsidR="00CC0BD1" w:rsidRPr="005D3305" w:rsidRDefault="00CC0BD1" w:rsidP="00CC0BD1">
      <w:pPr>
        <w:spacing w:line="240" w:lineRule="auto"/>
        <w:ind w:right="-220"/>
        <w:jc w:val="center"/>
        <w:rPr>
          <w:rFonts w:asciiTheme="minorHAnsi" w:hAnsiTheme="minorHAnsi" w:cs="Comic Sans MS"/>
          <w:b/>
          <w:bCs/>
          <w:sz w:val="36"/>
          <w:szCs w:val="36"/>
        </w:rPr>
      </w:pP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  <w:r w:rsidR="00645F0E">
        <w:rPr>
          <w:rFonts w:asciiTheme="minorHAnsi" w:hAnsiTheme="minorHAnsi" w:cs="Comic Sans MS"/>
          <w:b/>
          <w:bCs/>
          <w:sz w:val="36"/>
          <w:szCs w:val="36"/>
        </w:rPr>
        <w:t>Mother’s Day Stall</w:t>
      </w: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</w:p>
    <w:p w14:paraId="1E7ED529" w14:textId="02C459D1" w:rsidR="003D65A3" w:rsidRDefault="003D65A3" w:rsidP="003D65A3">
      <w:pPr>
        <w:spacing w:after="0" w:line="240" w:lineRule="auto"/>
        <w:ind w:right="-2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Thank you to all families who supported our Mother’s Day stall yesterday. We raised over $500 towards new school resources.</w:t>
      </w:r>
    </w:p>
    <w:p w14:paraId="7DFDD880" w14:textId="77777777" w:rsidR="00CC07D7" w:rsidRDefault="00CC07D7" w:rsidP="00CC07D7">
      <w:pPr>
        <w:spacing w:after="0" w:line="240" w:lineRule="auto"/>
        <w:ind w:right="-220"/>
        <w:rPr>
          <w:rFonts w:asciiTheme="minorHAnsi" w:hAnsiTheme="minorHAnsi"/>
        </w:rPr>
      </w:pPr>
    </w:p>
    <w:p w14:paraId="118B1298" w14:textId="618E67BA" w:rsidR="00CC07D7" w:rsidRPr="005D3305" w:rsidRDefault="00CC07D7" w:rsidP="00CC07D7">
      <w:pPr>
        <w:spacing w:line="240" w:lineRule="auto"/>
        <w:ind w:right="-220"/>
        <w:jc w:val="center"/>
        <w:rPr>
          <w:rFonts w:asciiTheme="minorHAnsi" w:hAnsiTheme="minorHAnsi" w:cs="Comic Sans MS"/>
          <w:b/>
          <w:bCs/>
          <w:sz w:val="36"/>
          <w:szCs w:val="36"/>
        </w:rPr>
      </w:pP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  <w:r>
        <w:rPr>
          <w:rFonts w:asciiTheme="minorHAnsi" w:hAnsiTheme="minorHAnsi" w:cs="Comic Sans MS"/>
          <w:b/>
          <w:bCs/>
          <w:sz w:val="36"/>
          <w:szCs w:val="36"/>
        </w:rPr>
        <w:t>School Athletics Carnival</w:t>
      </w: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</w:p>
    <w:p w14:paraId="3CF51A97" w14:textId="110EB0A7" w:rsidR="003D65A3" w:rsidRDefault="00CC07D7" w:rsidP="003D65A3">
      <w:pPr>
        <w:spacing w:after="0" w:line="240" w:lineRule="auto"/>
        <w:ind w:right="-2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Thursday 31</w:t>
      </w:r>
      <w:r w:rsidRPr="00CC07D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May is the School’s Athletics Carnival. </w:t>
      </w:r>
      <w:r w:rsidR="0042637B">
        <w:rPr>
          <w:rFonts w:asciiTheme="minorHAnsi" w:hAnsiTheme="minorHAnsi"/>
        </w:rPr>
        <w:t xml:space="preserve">The carnival is for students in Years K-6. It will be held at Holroyd Sports Ground. </w:t>
      </w:r>
      <w:r w:rsidR="0060024A">
        <w:rPr>
          <w:rFonts w:asciiTheme="minorHAnsi" w:hAnsiTheme="minorHAnsi"/>
        </w:rPr>
        <w:t xml:space="preserve">Prep students will enjoy a special sports day at school. </w:t>
      </w:r>
      <w:r w:rsidR="009B50CD">
        <w:rPr>
          <w:rFonts w:asciiTheme="minorHAnsi" w:hAnsiTheme="minorHAnsi"/>
        </w:rPr>
        <w:t>All students are given house for the Carnival – either Kangaroos (Red) or Koalas (Blue). New students will be given their house colour</w:t>
      </w:r>
      <w:r w:rsidR="003D65A3">
        <w:rPr>
          <w:rFonts w:asciiTheme="minorHAnsi" w:hAnsiTheme="minorHAnsi"/>
        </w:rPr>
        <w:t xml:space="preserve"> next week</w:t>
      </w:r>
      <w:r w:rsidR="009B50CD">
        <w:rPr>
          <w:rFonts w:asciiTheme="minorHAnsi" w:hAnsiTheme="minorHAnsi"/>
        </w:rPr>
        <w:t xml:space="preserve">. If you are unsure of your child’s Sporting </w:t>
      </w:r>
      <w:proofErr w:type="gramStart"/>
      <w:r w:rsidR="009B50CD">
        <w:rPr>
          <w:rFonts w:asciiTheme="minorHAnsi" w:hAnsiTheme="minorHAnsi"/>
        </w:rPr>
        <w:t>House</w:t>
      </w:r>
      <w:proofErr w:type="gramEnd"/>
      <w:r w:rsidR="009B50CD">
        <w:rPr>
          <w:rFonts w:asciiTheme="minorHAnsi" w:hAnsiTheme="minorHAnsi"/>
        </w:rPr>
        <w:t xml:space="preserve"> please speak to one of the teachers.</w:t>
      </w:r>
    </w:p>
    <w:p w14:paraId="446CFE39" w14:textId="24B809BA" w:rsidR="00944480" w:rsidRDefault="00944480" w:rsidP="003D65A3">
      <w:pPr>
        <w:spacing w:after="0" w:line="240" w:lineRule="auto"/>
        <w:ind w:right="-220"/>
        <w:rPr>
          <w:rFonts w:asciiTheme="minorHAnsi" w:hAnsiTheme="minorHAnsi"/>
        </w:rPr>
      </w:pPr>
    </w:p>
    <w:p w14:paraId="782EDA3A" w14:textId="1621A596" w:rsidR="00162DF0" w:rsidRPr="005D3305" w:rsidRDefault="00162DF0" w:rsidP="00162DF0">
      <w:pPr>
        <w:spacing w:line="240" w:lineRule="auto"/>
        <w:ind w:right="-220"/>
        <w:jc w:val="center"/>
        <w:rPr>
          <w:rFonts w:asciiTheme="minorHAnsi" w:hAnsiTheme="minorHAnsi" w:cs="Comic Sans MS"/>
          <w:b/>
          <w:bCs/>
          <w:sz w:val="36"/>
          <w:szCs w:val="36"/>
        </w:rPr>
      </w:pP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  <w:r>
        <w:rPr>
          <w:rFonts w:asciiTheme="minorHAnsi" w:hAnsiTheme="minorHAnsi" w:cs="Comic Sans MS"/>
          <w:b/>
          <w:bCs/>
          <w:sz w:val="36"/>
          <w:szCs w:val="36"/>
        </w:rPr>
        <w:t>NAPLAN Assessment 2018</w:t>
      </w: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</w:p>
    <w:p w14:paraId="3876EBAA" w14:textId="19C040A5" w:rsidR="00162DF0" w:rsidRDefault="00162DF0" w:rsidP="00162DF0">
      <w:pPr>
        <w:spacing w:after="0" w:line="240" w:lineRule="auto"/>
        <w:ind w:right="-2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NAPLAN Assessments for 2018 will be held at school </w:t>
      </w:r>
      <w:r w:rsidR="003D65A3">
        <w:rPr>
          <w:rFonts w:asciiTheme="minorHAnsi" w:hAnsiTheme="minorHAnsi"/>
        </w:rPr>
        <w:t xml:space="preserve">next week </w:t>
      </w:r>
      <w:r>
        <w:rPr>
          <w:rFonts w:asciiTheme="minorHAnsi" w:hAnsiTheme="minorHAnsi"/>
        </w:rPr>
        <w:t>from 15</w:t>
      </w:r>
      <w:r w:rsidRPr="00162D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17</w:t>
      </w:r>
      <w:r w:rsidRPr="00162D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May. </w:t>
      </w:r>
      <w:r w:rsidR="005A5CD6">
        <w:rPr>
          <w:rFonts w:asciiTheme="minorHAnsi" w:hAnsiTheme="minorHAnsi"/>
        </w:rPr>
        <w:t xml:space="preserve">This assessment is only for students in Year 3 and Year 5. If parents have any questions about NAPLAN please speak to one of the teachers. </w:t>
      </w:r>
    </w:p>
    <w:p w14:paraId="77CFC112" w14:textId="77777777" w:rsidR="00162DF0" w:rsidRDefault="00162DF0" w:rsidP="00162DF0">
      <w:pPr>
        <w:spacing w:after="0" w:line="240" w:lineRule="auto"/>
        <w:ind w:right="-220"/>
        <w:jc w:val="center"/>
        <w:rPr>
          <w:rFonts w:asciiTheme="minorHAnsi" w:hAnsiTheme="minorHAnsi"/>
        </w:rPr>
      </w:pPr>
    </w:p>
    <w:p w14:paraId="7F1DDB02" w14:textId="0844B828" w:rsidR="000539BA" w:rsidRPr="005D3305" w:rsidRDefault="000539BA" w:rsidP="000539BA">
      <w:pPr>
        <w:spacing w:line="240" w:lineRule="auto"/>
        <w:ind w:right="-220"/>
        <w:jc w:val="center"/>
        <w:rPr>
          <w:rFonts w:asciiTheme="minorHAnsi" w:hAnsiTheme="minorHAnsi" w:cs="Comic Sans MS"/>
          <w:b/>
          <w:bCs/>
          <w:sz w:val="36"/>
          <w:szCs w:val="36"/>
        </w:rPr>
      </w:pP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  <w:r>
        <w:rPr>
          <w:rFonts w:asciiTheme="minorHAnsi" w:hAnsiTheme="minorHAnsi" w:cs="Comic Sans MS"/>
          <w:b/>
          <w:bCs/>
          <w:sz w:val="36"/>
          <w:szCs w:val="36"/>
        </w:rPr>
        <w:t>Memory Verse Term 2, 2018</w:t>
      </w: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</w:p>
    <w:p w14:paraId="52D61EED" w14:textId="1C698751" w:rsidR="00C90B64" w:rsidRDefault="000539BA" w:rsidP="000539BA">
      <w:pPr>
        <w:spacing w:after="0" w:line="240" w:lineRule="auto"/>
        <w:ind w:right="-2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term, the memory verse will be </w:t>
      </w:r>
      <w:r w:rsidR="00C90B64">
        <w:rPr>
          <w:rFonts w:asciiTheme="minorHAnsi" w:hAnsiTheme="minorHAnsi"/>
        </w:rPr>
        <w:t xml:space="preserve">from Matthew 5:3-10.  This scripture is known as the Beatitudes. </w:t>
      </w:r>
    </w:p>
    <w:p w14:paraId="2D12DA7C" w14:textId="77777777" w:rsidR="00C90B64" w:rsidRDefault="00C90B64" w:rsidP="00CD3AF3">
      <w:pPr>
        <w:spacing w:after="0" w:line="240" w:lineRule="auto"/>
        <w:ind w:right="-220"/>
        <w:rPr>
          <w:rFonts w:asciiTheme="minorHAnsi" w:hAnsiTheme="minorHAnsi"/>
        </w:rPr>
      </w:pPr>
    </w:p>
    <w:p w14:paraId="5F1DA411" w14:textId="77777777" w:rsidR="00C90B64" w:rsidRDefault="00C90B64" w:rsidP="00C90B64">
      <w:pPr>
        <w:spacing w:after="0" w:line="240" w:lineRule="auto"/>
        <w:ind w:right="-220"/>
        <w:rPr>
          <w:rStyle w:val="woj"/>
          <w:rFonts w:ascii="Verdana" w:hAnsi="Verdana"/>
          <w:color w:val="000000"/>
          <w:shd w:val="clear" w:color="auto" w:fill="FFFFFF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>3. Blessed are the poor in spirit,</w:t>
      </w:r>
      <w:r>
        <w:rPr>
          <w:rFonts w:ascii="Verdana" w:hAnsi="Verdana"/>
          <w:color w:val="000000"/>
        </w:rPr>
        <w:tab/>
      </w:r>
      <w:r>
        <w:rPr>
          <w:rStyle w:val="woj"/>
          <w:rFonts w:ascii="Verdana" w:hAnsi="Verdana"/>
          <w:color w:val="000000"/>
          <w:shd w:val="clear" w:color="auto" w:fill="FFFFFF"/>
        </w:rPr>
        <w:t>for theirs is the kingdom of heaven.</w:t>
      </w:r>
    </w:p>
    <w:p w14:paraId="44BD70C0" w14:textId="77777777" w:rsidR="00C90B64" w:rsidRDefault="00C90B64" w:rsidP="00C90B64">
      <w:pPr>
        <w:spacing w:after="0" w:line="240" w:lineRule="auto"/>
        <w:ind w:right="-2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4. </w:t>
      </w:r>
      <w:r>
        <w:rPr>
          <w:rStyle w:val="woj"/>
          <w:rFonts w:ascii="Verdana" w:hAnsi="Verdana"/>
          <w:color w:val="000000"/>
          <w:shd w:val="clear" w:color="auto" w:fill="FFFFFF"/>
        </w:rPr>
        <w:t>Blessed are those who mourn, for they will be comforted.</w:t>
      </w:r>
    </w:p>
    <w:p w14:paraId="322E5933" w14:textId="77777777" w:rsidR="00C90B64" w:rsidRDefault="00C90B64" w:rsidP="00C90B64">
      <w:pPr>
        <w:spacing w:after="0" w:line="240" w:lineRule="auto"/>
        <w:ind w:right="-220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>5. Blessed are the meek,</w:t>
      </w:r>
      <w:r>
        <w:rPr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  <w:shd w:val="clear" w:color="auto" w:fill="FFFFFF"/>
        </w:rPr>
        <w:t>for they will inherit the earth.</w:t>
      </w:r>
    </w:p>
    <w:p w14:paraId="60500EE1" w14:textId="77777777" w:rsidR="00C90B64" w:rsidRDefault="00C90B64" w:rsidP="00C90B64">
      <w:pPr>
        <w:spacing w:after="0" w:line="240" w:lineRule="auto"/>
        <w:ind w:right="-220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>6. Blessed are those who hunger and thirst for righteousness,</w:t>
      </w:r>
      <w:r>
        <w:rPr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  <w:shd w:val="clear" w:color="auto" w:fill="FFFFFF"/>
        </w:rPr>
        <w:t>for they will be filled.</w:t>
      </w:r>
    </w:p>
    <w:p w14:paraId="4EE17697" w14:textId="77777777" w:rsidR="00C90B64" w:rsidRDefault="00C90B64" w:rsidP="00C90B64">
      <w:pPr>
        <w:spacing w:after="0" w:line="240" w:lineRule="auto"/>
        <w:ind w:right="-220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>7. Blessed are the merciful,</w:t>
      </w:r>
      <w:r>
        <w:rPr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  <w:shd w:val="clear" w:color="auto" w:fill="FFFFFF"/>
        </w:rPr>
        <w:t>for they will be shown mercy.</w:t>
      </w:r>
    </w:p>
    <w:p w14:paraId="7DF3BDAF" w14:textId="77777777" w:rsidR="00C90B64" w:rsidRDefault="00C90B64" w:rsidP="00C90B64">
      <w:pPr>
        <w:spacing w:after="0" w:line="240" w:lineRule="auto"/>
        <w:ind w:right="-220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>8. Blessed are the pure in heart,</w:t>
      </w:r>
      <w:r>
        <w:rPr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  <w:shd w:val="clear" w:color="auto" w:fill="FFFFFF"/>
        </w:rPr>
        <w:t>for they will see God.</w:t>
      </w:r>
    </w:p>
    <w:p w14:paraId="3E9A5C64" w14:textId="77777777" w:rsidR="00C90B64" w:rsidRDefault="00C90B64" w:rsidP="00C90B64">
      <w:pPr>
        <w:spacing w:after="0" w:line="240" w:lineRule="auto"/>
        <w:ind w:right="-220"/>
        <w:rPr>
          <w:rStyle w:val="woj"/>
          <w:rFonts w:ascii="Verdana" w:hAnsi="Verdana"/>
          <w:color w:val="000000"/>
          <w:shd w:val="clear" w:color="auto" w:fill="FFFFFF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>9. Blessed are the peacemakers,</w:t>
      </w:r>
      <w:r>
        <w:rPr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  <w:shd w:val="clear" w:color="auto" w:fill="FFFFFF"/>
        </w:rPr>
        <w:t>for they will be called children of God.</w:t>
      </w:r>
    </w:p>
    <w:p w14:paraId="55CD6BE8" w14:textId="3AFEA5ED" w:rsidR="00C90B64" w:rsidRDefault="00C90B64" w:rsidP="00C90B64">
      <w:pPr>
        <w:spacing w:after="0" w:line="240" w:lineRule="auto"/>
        <w:ind w:right="-220"/>
        <w:rPr>
          <w:rFonts w:ascii="Comic Sans MS" w:hAnsi="Comic Sans MS" w:cs="Comic Sans MS"/>
        </w:rPr>
      </w:pPr>
    </w:p>
    <w:p w14:paraId="1D6589D2" w14:textId="028DF1BF" w:rsidR="004455B4" w:rsidRPr="005D3305" w:rsidRDefault="004455B4" w:rsidP="004455B4">
      <w:pPr>
        <w:spacing w:line="240" w:lineRule="auto"/>
        <w:ind w:right="-220"/>
        <w:jc w:val="center"/>
        <w:rPr>
          <w:rFonts w:asciiTheme="minorHAnsi" w:hAnsiTheme="minorHAnsi" w:cs="Comic Sans MS"/>
          <w:b/>
          <w:bCs/>
          <w:sz w:val="36"/>
          <w:szCs w:val="36"/>
        </w:rPr>
      </w:pP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  <w:r>
        <w:rPr>
          <w:rFonts w:asciiTheme="minorHAnsi" w:hAnsiTheme="minorHAnsi" w:cs="Comic Sans MS"/>
          <w:b/>
          <w:bCs/>
          <w:sz w:val="36"/>
          <w:szCs w:val="36"/>
        </w:rPr>
        <w:t>Walk Safely to School Day</w:t>
      </w:r>
      <w:r w:rsidRPr="005D3305">
        <w:rPr>
          <w:rFonts w:asciiTheme="minorHAnsi" w:hAnsiTheme="minorHAnsi" w:cs="Comic Sans MS"/>
          <w:b/>
          <w:bCs/>
          <w:sz w:val="36"/>
          <w:szCs w:val="36"/>
        </w:rPr>
        <w:t>…</w:t>
      </w:r>
    </w:p>
    <w:p w14:paraId="20084194" w14:textId="77777777" w:rsidR="004455B4" w:rsidRDefault="004455B4" w:rsidP="004455B4">
      <w:pPr>
        <w:spacing w:after="0" w:line="240" w:lineRule="auto"/>
        <w:ind w:right="-2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Next Friday, 18</w:t>
      </w:r>
      <w:r w:rsidRPr="004455B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May, is the National Walk Safely to School Day. On this day parents are encouraged to walk with their children to school. If walking is impractical, then park a short distance from the school and walk part of the way. </w:t>
      </w:r>
    </w:p>
    <w:p w14:paraId="5B650538" w14:textId="45BC214D" w:rsidR="004455B4" w:rsidRDefault="004455B4" w:rsidP="004455B4">
      <w:pPr>
        <w:spacing w:after="0" w:line="240" w:lineRule="auto"/>
        <w:ind w:right="-2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The students took part in a school-based competition to design a poster or sti</w:t>
      </w:r>
      <w:bookmarkStart w:id="0" w:name="_GoBack"/>
      <w:bookmarkEnd w:id="0"/>
      <w:r>
        <w:rPr>
          <w:rFonts w:asciiTheme="minorHAnsi" w:hAnsiTheme="minorHAnsi"/>
        </w:rPr>
        <w:t>cker to promote walking to school. They did a great job and had some terrific conversations about the importance of having an active lifestyle. You can see the winning entries posted around the school.</w:t>
      </w:r>
    </w:p>
    <w:p w14:paraId="02985B65" w14:textId="29F6D283" w:rsidR="004455B4" w:rsidRDefault="004455B4" w:rsidP="004455B4">
      <w:pPr>
        <w:spacing w:after="0" w:line="240" w:lineRule="auto"/>
        <w:ind w:right="-220"/>
        <w:jc w:val="center"/>
        <w:rPr>
          <w:rFonts w:asciiTheme="minorHAnsi" w:hAnsiTheme="minorHAnsi"/>
        </w:rPr>
      </w:pPr>
    </w:p>
    <w:p w14:paraId="7CF6B47E" w14:textId="3F67BD47" w:rsidR="004455B4" w:rsidRDefault="004455B4" w:rsidP="004455B4">
      <w:pPr>
        <w:spacing w:after="0" w:line="240" w:lineRule="auto"/>
        <w:ind w:right="-220"/>
        <w:jc w:val="center"/>
        <w:rPr>
          <w:rFonts w:asciiTheme="minorHAnsi" w:hAnsiTheme="minorHAnsi"/>
        </w:rPr>
      </w:pPr>
      <w:r w:rsidRPr="004455B4">
        <w:rPr>
          <w:rFonts w:asciiTheme="minorHAnsi" w:hAnsiTheme="minorHAnsi"/>
          <w:noProof/>
        </w:rPr>
        <w:drawing>
          <wp:inline distT="0" distB="0" distL="0" distR="0" wp14:anchorId="71790977" wp14:editId="08D08F86">
            <wp:extent cx="5306788" cy="73437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43" cy="73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74F9" w14:textId="5142C65E" w:rsidR="00463258" w:rsidRPr="005B76CF" w:rsidRDefault="00463258" w:rsidP="00C90B64">
      <w:pPr>
        <w:spacing w:after="0" w:line="240" w:lineRule="auto"/>
        <w:ind w:right="-220"/>
        <w:jc w:val="center"/>
        <w:rPr>
          <w:rFonts w:ascii="Comic Sans MS" w:hAnsi="Comic Sans MS" w:cs="Comic Sans MS"/>
        </w:rPr>
      </w:pPr>
    </w:p>
    <w:sectPr w:rsidR="00463258" w:rsidRPr="005B76CF" w:rsidSect="006B7635">
      <w:headerReference w:type="default" r:id="rId8"/>
      <w:footerReference w:type="default" r:id="rId9"/>
      <w:pgSz w:w="11906" w:h="16838"/>
      <w:pgMar w:top="719" w:right="1126" w:bottom="719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897A" w14:textId="77777777" w:rsidR="004E653C" w:rsidRDefault="004E653C" w:rsidP="00F8499F">
      <w:pPr>
        <w:spacing w:after="0" w:line="240" w:lineRule="auto"/>
      </w:pPr>
      <w:r>
        <w:separator/>
      </w:r>
    </w:p>
  </w:endnote>
  <w:endnote w:type="continuationSeparator" w:id="0">
    <w:p w14:paraId="16BC4D56" w14:textId="77777777" w:rsidR="004E653C" w:rsidRDefault="004E653C" w:rsidP="00F8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CD20" w14:textId="4C4A674D" w:rsidR="002C526A" w:rsidRDefault="002C526A" w:rsidP="005D3305">
    <w:pPr>
      <w:pStyle w:val="Default"/>
      <w:jc w:val="right"/>
      <w:rPr>
        <w:sz w:val="18"/>
        <w:szCs w:val="18"/>
      </w:rPr>
    </w:pPr>
    <w:r>
      <w:rPr>
        <w:i/>
        <w:iCs/>
        <w:sz w:val="18"/>
        <w:szCs w:val="18"/>
      </w:rPr>
      <w:t xml:space="preserve">Principal: </w:t>
    </w:r>
    <w:proofErr w:type="spellStart"/>
    <w:r>
      <w:rPr>
        <w:i/>
        <w:iCs/>
        <w:sz w:val="18"/>
        <w:szCs w:val="18"/>
      </w:rPr>
      <w:t>Mrs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Alese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Plichta</w:t>
    </w:r>
    <w:proofErr w:type="spellEnd"/>
    <w:r>
      <w:rPr>
        <w:i/>
        <w:iCs/>
        <w:sz w:val="18"/>
        <w:szCs w:val="18"/>
      </w:rPr>
      <w:t xml:space="preserve"> </w:t>
    </w:r>
  </w:p>
  <w:p w14:paraId="7EA708FE" w14:textId="77777777" w:rsidR="002C526A" w:rsidRDefault="002C526A" w:rsidP="005D3305">
    <w:pPr>
      <w:pStyle w:val="Default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2-14 Bridge Road, Westmead NSW 2145, Sydney Australia </w:t>
    </w:r>
  </w:p>
  <w:p w14:paraId="3F78F7F4" w14:textId="69110549" w:rsidR="002C526A" w:rsidRDefault="002C526A" w:rsidP="005D3305">
    <w:pPr>
      <w:pStyle w:val="Default"/>
      <w:jc w:val="right"/>
      <w:rPr>
        <w:sz w:val="18"/>
        <w:szCs w:val="18"/>
      </w:rPr>
    </w:pPr>
    <w:r>
      <w:rPr>
        <w:i/>
        <w:iCs/>
        <w:sz w:val="18"/>
        <w:szCs w:val="18"/>
      </w:rPr>
      <w:t xml:space="preserve">Ph. (+61 2) 96891138 </w:t>
    </w:r>
  </w:p>
  <w:p w14:paraId="1ECD0F61" w14:textId="77777777" w:rsidR="002C526A" w:rsidRDefault="002C526A" w:rsidP="005D3305">
    <w:pPr>
      <w:pStyle w:val="Default"/>
      <w:jc w:val="right"/>
      <w:rPr>
        <w:sz w:val="18"/>
        <w:szCs w:val="18"/>
      </w:rPr>
    </w:pPr>
    <w:r>
      <w:rPr>
        <w:i/>
        <w:iCs/>
        <w:sz w:val="18"/>
        <w:szCs w:val="18"/>
      </w:rPr>
      <w:t xml:space="preserve">Fax. (+61 2) 98938251 </w:t>
    </w:r>
  </w:p>
  <w:p w14:paraId="18D56339" w14:textId="77777777" w:rsidR="002C526A" w:rsidRDefault="002C526A" w:rsidP="005D3305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E-MAIL: </w:t>
    </w:r>
    <w:hyperlink r:id="rId1" w:history="1">
      <w:r w:rsidRPr="00357D0C">
        <w:rPr>
          <w:rStyle w:val="Hyperlink"/>
          <w:rFonts w:cs="Calibri"/>
          <w:i/>
          <w:iCs/>
          <w:sz w:val="18"/>
          <w:szCs w:val="18"/>
        </w:rPr>
        <w:t>admin@wcgs.com.a</w:t>
      </w:r>
    </w:hyperlink>
    <w:r>
      <w:rPr>
        <w:i/>
        <w:iCs/>
        <w:sz w:val="18"/>
        <w:szCs w:val="18"/>
      </w:rPr>
      <w:t xml:space="preserve">u </w:t>
    </w:r>
  </w:p>
  <w:p w14:paraId="49AE31B5" w14:textId="6215E742" w:rsidR="002C526A" w:rsidRDefault="002C526A" w:rsidP="005D3305">
    <w:pPr>
      <w:pStyle w:val="Footer"/>
      <w:jc w:val="right"/>
      <w:rPr>
        <w:i/>
        <w:iCs/>
        <w:sz w:val="18"/>
        <w:szCs w:val="18"/>
      </w:rPr>
    </w:pPr>
    <w:r>
      <w:rPr>
        <w:sz w:val="18"/>
        <w:szCs w:val="18"/>
      </w:rPr>
      <w:t xml:space="preserve">WEBSITE: </w:t>
    </w:r>
    <w:hyperlink r:id="rId2" w:history="1">
      <w:r w:rsidRPr="00357D0C">
        <w:rPr>
          <w:rStyle w:val="Hyperlink"/>
          <w:rFonts w:cs="Calibri"/>
          <w:i/>
          <w:iCs/>
          <w:sz w:val="18"/>
          <w:szCs w:val="18"/>
        </w:rPr>
        <w:t>www.wcgs.com.au</w:t>
      </w:r>
    </w:hyperlink>
    <w:r>
      <w:rPr>
        <w:i/>
        <w:iCs/>
        <w:sz w:val="18"/>
        <w:szCs w:val="18"/>
      </w:rPr>
      <w:t xml:space="preserve"> </w:t>
    </w:r>
  </w:p>
  <w:p w14:paraId="7E5E2B47" w14:textId="3AB5CC70" w:rsidR="002C526A" w:rsidRPr="005D3305" w:rsidRDefault="002C526A" w:rsidP="005D3305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A.B.N. 54139646076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F120" w14:textId="77777777" w:rsidR="004E653C" w:rsidRDefault="004E653C" w:rsidP="00F8499F">
      <w:pPr>
        <w:spacing w:after="0" w:line="240" w:lineRule="auto"/>
      </w:pPr>
      <w:r>
        <w:separator/>
      </w:r>
    </w:p>
  </w:footnote>
  <w:footnote w:type="continuationSeparator" w:id="0">
    <w:p w14:paraId="5082BA59" w14:textId="77777777" w:rsidR="004E653C" w:rsidRDefault="004E653C" w:rsidP="00F8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132D" w14:textId="77777777" w:rsidR="002C526A" w:rsidRDefault="002C526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DF81DB" wp14:editId="39856A5A">
              <wp:simplePos x="0" y="0"/>
              <wp:positionH relativeFrom="column">
                <wp:posOffset>-33655</wp:posOffset>
              </wp:positionH>
              <wp:positionV relativeFrom="paragraph">
                <wp:posOffset>-217170</wp:posOffset>
              </wp:positionV>
              <wp:extent cx="4881880" cy="1462405"/>
              <wp:effectExtent l="4445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1880" cy="146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B55F3" w14:textId="77777777" w:rsidR="002C526A" w:rsidRDefault="002C526A" w:rsidP="007C1998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Westmead Christian Grammar School</w:t>
                          </w:r>
                        </w:p>
                        <w:p w14:paraId="222D3C45" w14:textId="77777777" w:rsidR="002C526A" w:rsidRPr="006508F9" w:rsidRDefault="002C526A" w:rsidP="007C1998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6508F9">
                            <w:rPr>
                              <w:sz w:val="96"/>
                              <w:szCs w:val="96"/>
                            </w:rPr>
                            <w:t>Newsletter</w:t>
                          </w:r>
                          <w:r w:rsidRPr="006508F9">
                            <w:rPr>
                              <w:sz w:val="72"/>
                              <w:szCs w:val="72"/>
                            </w:rPr>
                            <w:tab/>
                          </w:r>
                        </w:p>
                        <w:p w14:paraId="3C6DF99C" w14:textId="77777777" w:rsidR="002C526A" w:rsidRPr="005C47C0" w:rsidRDefault="002C526A" w:rsidP="007C199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F81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5pt;margin-top:-17.1pt;width:384.4pt;height:1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" filled="f" stroked="f">
              <v:textbox>
                <w:txbxContent>
                  <w:p w14:paraId="614B55F3" w14:textId="77777777" w:rsidR="00DE6ED1" w:rsidRDefault="00DE6ED1" w:rsidP="007C1998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Westmead Christian Grammar School</w:t>
                    </w:r>
                  </w:p>
                  <w:p w14:paraId="222D3C45" w14:textId="77777777" w:rsidR="00DE6ED1" w:rsidRPr="006508F9" w:rsidRDefault="00DE6ED1" w:rsidP="007C1998">
                    <w:pPr>
                      <w:rPr>
                        <w:sz w:val="48"/>
                        <w:szCs w:val="48"/>
                      </w:rPr>
                    </w:pPr>
                    <w:r w:rsidRPr="006508F9">
                      <w:rPr>
                        <w:sz w:val="96"/>
                        <w:szCs w:val="96"/>
                      </w:rPr>
                      <w:t>Newsletter</w:t>
                    </w:r>
                    <w:r w:rsidRPr="006508F9">
                      <w:rPr>
                        <w:sz w:val="72"/>
                        <w:szCs w:val="72"/>
                      </w:rPr>
                      <w:tab/>
                    </w:r>
                  </w:p>
                  <w:p w14:paraId="3C6DF99C" w14:textId="77777777" w:rsidR="00DE6ED1" w:rsidRPr="005C47C0" w:rsidRDefault="00DE6ED1" w:rsidP="007C199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E4DD696" wp14:editId="1B2E14CE">
          <wp:simplePos x="0" y="0"/>
          <wp:positionH relativeFrom="column">
            <wp:posOffset>5100955</wp:posOffset>
          </wp:positionH>
          <wp:positionV relativeFrom="paragraph">
            <wp:posOffset>-342900</wp:posOffset>
          </wp:positionV>
          <wp:extent cx="1195070" cy="127381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273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E0F448" wp14:editId="3E085901">
              <wp:simplePos x="0" y="0"/>
              <wp:positionH relativeFrom="column">
                <wp:posOffset>-33655</wp:posOffset>
              </wp:positionH>
              <wp:positionV relativeFrom="paragraph">
                <wp:posOffset>1123315</wp:posOffset>
              </wp:positionV>
              <wp:extent cx="6336030" cy="0"/>
              <wp:effectExtent l="29845" t="31115" r="34925" b="323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C90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5pt;margin-top:88.45pt;width:498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" strokecolor="#c6d9f1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73506"/>
    <w:multiLevelType w:val="hybridMultilevel"/>
    <w:tmpl w:val="E926DBB0"/>
    <w:lvl w:ilvl="0" w:tplc="71A09F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66"/>
    <w:rsid w:val="000157B5"/>
    <w:rsid w:val="00025EEA"/>
    <w:rsid w:val="000340D9"/>
    <w:rsid w:val="00034AB4"/>
    <w:rsid w:val="000350B5"/>
    <w:rsid w:val="000406EE"/>
    <w:rsid w:val="00047905"/>
    <w:rsid w:val="00047D25"/>
    <w:rsid w:val="0005139F"/>
    <w:rsid w:val="000539BA"/>
    <w:rsid w:val="00067EF9"/>
    <w:rsid w:val="000A17E2"/>
    <w:rsid w:val="000B61EA"/>
    <w:rsid w:val="000C7193"/>
    <w:rsid w:val="000C7B02"/>
    <w:rsid w:val="0010044D"/>
    <w:rsid w:val="00162DF0"/>
    <w:rsid w:val="00164C1C"/>
    <w:rsid w:val="00171D5D"/>
    <w:rsid w:val="001907E8"/>
    <w:rsid w:val="001C079A"/>
    <w:rsid w:val="001C482A"/>
    <w:rsid w:val="001C6CE0"/>
    <w:rsid w:val="001D15C5"/>
    <w:rsid w:val="001F015C"/>
    <w:rsid w:val="001F0D7C"/>
    <w:rsid w:val="001F7646"/>
    <w:rsid w:val="00200896"/>
    <w:rsid w:val="00240DAE"/>
    <w:rsid w:val="00261A1F"/>
    <w:rsid w:val="00271DE4"/>
    <w:rsid w:val="00297B82"/>
    <w:rsid w:val="002A2721"/>
    <w:rsid w:val="002A450C"/>
    <w:rsid w:val="002B67B2"/>
    <w:rsid w:val="002B7A43"/>
    <w:rsid w:val="002C526A"/>
    <w:rsid w:val="002D6C6D"/>
    <w:rsid w:val="002E307A"/>
    <w:rsid w:val="002F4B9B"/>
    <w:rsid w:val="00301466"/>
    <w:rsid w:val="00302019"/>
    <w:rsid w:val="00311067"/>
    <w:rsid w:val="003266CE"/>
    <w:rsid w:val="00347211"/>
    <w:rsid w:val="0035174E"/>
    <w:rsid w:val="00385A01"/>
    <w:rsid w:val="0039049F"/>
    <w:rsid w:val="003944BF"/>
    <w:rsid w:val="003A1F82"/>
    <w:rsid w:val="003B0715"/>
    <w:rsid w:val="003C6DBD"/>
    <w:rsid w:val="003D65A3"/>
    <w:rsid w:val="003E2594"/>
    <w:rsid w:val="003E29CB"/>
    <w:rsid w:val="003E3FA6"/>
    <w:rsid w:val="003F4CBE"/>
    <w:rsid w:val="00416EFA"/>
    <w:rsid w:val="0042423D"/>
    <w:rsid w:val="0042637B"/>
    <w:rsid w:val="004419D7"/>
    <w:rsid w:val="004455B4"/>
    <w:rsid w:val="00451140"/>
    <w:rsid w:val="0045201E"/>
    <w:rsid w:val="00463258"/>
    <w:rsid w:val="00474AF5"/>
    <w:rsid w:val="004B00C0"/>
    <w:rsid w:val="004B438D"/>
    <w:rsid w:val="004B622D"/>
    <w:rsid w:val="004C3031"/>
    <w:rsid w:val="004D4F84"/>
    <w:rsid w:val="004E3B6F"/>
    <w:rsid w:val="004E653C"/>
    <w:rsid w:val="00514F66"/>
    <w:rsid w:val="00515970"/>
    <w:rsid w:val="005209F6"/>
    <w:rsid w:val="00545A1F"/>
    <w:rsid w:val="00552C25"/>
    <w:rsid w:val="005621C1"/>
    <w:rsid w:val="005A51CA"/>
    <w:rsid w:val="005A5CD6"/>
    <w:rsid w:val="005B76CF"/>
    <w:rsid w:val="005C47C0"/>
    <w:rsid w:val="005C615A"/>
    <w:rsid w:val="005C79E6"/>
    <w:rsid w:val="005D0B30"/>
    <w:rsid w:val="005D3305"/>
    <w:rsid w:val="005E69B6"/>
    <w:rsid w:val="005F31AC"/>
    <w:rsid w:val="006001A5"/>
    <w:rsid w:val="0060024A"/>
    <w:rsid w:val="00601909"/>
    <w:rsid w:val="00603CFA"/>
    <w:rsid w:val="00625360"/>
    <w:rsid w:val="006332CE"/>
    <w:rsid w:val="00635399"/>
    <w:rsid w:val="00644206"/>
    <w:rsid w:val="00645F0E"/>
    <w:rsid w:val="006508F9"/>
    <w:rsid w:val="00653A9E"/>
    <w:rsid w:val="00666B81"/>
    <w:rsid w:val="0068703B"/>
    <w:rsid w:val="006929C4"/>
    <w:rsid w:val="006B7635"/>
    <w:rsid w:val="006C40E3"/>
    <w:rsid w:val="006E1350"/>
    <w:rsid w:val="006F5F5D"/>
    <w:rsid w:val="00711A30"/>
    <w:rsid w:val="00714C56"/>
    <w:rsid w:val="007271AB"/>
    <w:rsid w:val="0074691E"/>
    <w:rsid w:val="007510DD"/>
    <w:rsid w:val="007B7FBE"/>
    <w:rsid w:val="007C01ED"/>
    <w:rsid w:val="007C1998"/>
    <w:rsid w:val="007C42B4"/>
    <w:rsid w:val="007E2CA3"/>
    <w:rsid w:val="007E52D7"/>
    <w:rsid w:val="007F63D4"/>
    <w:rsid w:val="00813594"/>
    <w:rsid w:val="00823C06"/>
    <w:rsid w:val="00832323"/>
    <w:rsid w:val="00834DFE"/>
    <w:rsid w:val="00837C9A"/>
    <w:rsid w:val="00842B18"/>
    <w:rsid w:val="0084499C"/>
    <w:rsid w:val="00844B29"/>
    <w:rsid w:val="00856399"/>
    <w:rsid w:val="00865597"/>
    <w:rsid w:val="00882A7D"/>
    <w:rsid w:val="00896041"/>
    <w:rsid w:val="008A6C4E"/>
    <w:rsid w:val="008B607C"/>
    <w:rsid w:val="008C183E"/>
    <w:rsid w:val="008C19BD"/>
    <w:rsid w:val="008D2011"/>
    <w:rsid w:val="008D6A45"/>
    <w:rsid w:val="008F60D5"/>
    <w:rsid w:val="008F7AC3"/>
    <w:rsid w:val="00902EF2"/>
    <w:rsid w:val="00913FC8"/>
    <w:rsid w:val="009423C4"/>
    <w:rsid w:val="00944480"/>
    <w:rsid w:val="00946884"/>
    <w:rsid w:val="009637F4"/>
    <w:rsid w:val="0096474F"/>
    <w:rsid w:val="0098360D"/>
    <w:rsid w:val="00993C33"/>
    <w:rsid w:val="009977DD"/>
    <w:rsid w:val="009A5CC3"/>
    <w:rsid w:val="009B50CD"/>
    <w:rsid w:val="009C2442"/>
    <w:rsid w:val="009C5455"/>
    <w:rsid w:val="00A02847"/>
    <w:rsid w:val="00A05372"/>
    <w:rsid w:val="00A05F3A"/>
    <w:rsid w:val="00A32067"/>
    <w:rsid w:val="00A5793D"/>
    <w:rsid w:val="00A623DB"/>
    <w:rsid w:val="00A73516"/>
    <w:rsid w:val="00AB1043"/>
    <w:rsid w:val="00AD12D1"/>
    <w:rsid w:val="00AE25D0"/>
    <w:rsid w:val="00AF5AD9"/>
    <w:rsid w:val="00AF5EFE"/>
    <w:rsid w:val="00AF6301"/>
    <w:rsid w:val="00B60A40"/>
    <w:rsid w:val="00B645F1"/>
    <w:rsid w:val="00B8604E"/>
    <w:rsid w:val="00B9137D"/>
    <w:rsid w:val="00B91F08"/>
    <w:rsid w:val="00BA4E62"/>
    <w:rsid w:val="00BB6505"/>
    <w:rsid w:val="00BC2023"/>
    <w:rsid w:val="00BC3BC2"/>
    <w:rsid w:val="00C00D40"/>
    <w:rsid w:val="00C262A1"/>
    <w:rsid w:val="00C744B2"/>
    <w:rsid w:val="00C764C3"/>
    <w:rsid w:val="00C90B64"/>
    <w:rsid w:val="00CA562C"/>
    <w:rsid w:val="00CA5C1F"/>
    <w:rsid w:val="00CA6E2B"/>
    <w:rsid w:val="00CC07D7"/>
    <w:rsid w:val="00CC0BD1"/>
    <w:rsid w:val="00CC603C"/>
    <w:rsid w:val="00CD1F6D"/>
    <w:rsid w:val="00CD3AF3"/>
    <w:rsid w:val="00CD5085"/>
    <w:rsid w:val="00CD6848"/>
    <w:rsid w:val="00CD6966"/>
    <w:rsid w:val="00CE58F6"/>
    <w:rsid w:val="00CF4AA9"/>
    <w:rsid w:val="00D02B97"/>
    <w:rsid w:val="00D11335"/>
    <w:rsid w:val="00D26838"/>
    <w:rsid w:val="00D352D7"/>
    <w:rsid w:val="00D37446"/>
    <w:rsid w:val="00D44DC5"/>
    <w:rsid w:val="00D537F4"/>
    <w:rsid w:val="00DC01C7"/>
    <w:rsid w:val="00DC2D8B"/>
    <w:rsid w:val="00DE6ED1"/>
    <w:rsid w:val="00DE7CDD"/>
    <w:rsid w:val="00E01D71"/>
    <w:rsid w:val="00E1286C"/>
    <w:rsid w:val="00E35555"/>
    <w:rsid w:val="00E55D37"/>
    <w:rsid w:val="00E60010"/>
    <w:rsid w:val="00E6267C"/>
    <w:rsid w:val="00E63C4F"/>
    <w:rsid w:val="00E819FA"/>
    <w:rsid w:val="00E8714C"/>
    <w:rsid w:val="00E875B9"/>
    <w:rsid w:val="00E9149E"/>
    <w:rsid w:val="00EA4070"/>
    <w:rsid w:val="00EA4CBA"/>
    <w:rsid w:val="00EA5436"/>
    <w:rsid w:val="00EB0AC7"/>
    <w:rsid w:val="00EC0910"/>
    <w:rsid w:val="00EC0E10"/>
    <w:rsid w:val="00EC53C7"/>
    <w:rsid w:val="00ED024E"/>
    <w:rsid w:val="00F24F18"/>
    <w:rsid w:val="00F27D82"/>
    <w:rsid w:val="00F34531"/>
    <w:rsid w:val="00F34A97"/>
    <w:rsid w:val="00F704A0"/>
    <w:rsid w:val="00F71C09"/>
    <w:rsid w:val="00F8499F"/>
    <w:rsid w:val="00F94CC4"/>
    <w:rsid w:val="00F95826"/>
    <w:rsid w:val="00F96A3D"/>
    <w:rsid w:val="00FA7D26"/>
    <w:rsid w:val="00FB558F"/>
    <w:rsid w:val="00FD196F"/>
    <w:rsid w:val="00FD3D07"/>
    <w:rsid w:val="00FD6CB8"/>
    <w:rsid w:val="00FE50D9"/>
    <w:rsid w:val="00FE5C2A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C1B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466"/>
    <w:pPr>
      <w:spacing w:after="200" w:line="276" w:lineRule="auto"/>
    </w:pPr>
    <w:rPr>
      <w:rFonts w:cs="Calibri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14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201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466"/>
    <w:rPr>
      <w:rFonts w:ascii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2011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301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4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01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466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301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014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24E"/>
    <w:rPr>
      <w:rFonts w:ascii="Tahoma" w:hAnsi="Tahoma" w:cs="Tahoma"/>
      <w:sz w:val="16"/>
      <w:szCs w:val="16"/>
    </w:rPr>
  </w:style>
  <w:style w:type="character" w:customStyle="1" w:styleId="green">
    <w:name w:val="green"/>
    <w:basedOn w:val="DefaultParagraphFont"/>
    <w:uiPriority w:val="99"/>
    <w:rsid w:val="003E2594"/>
    <w:rPr>
      <w:rFonts w:cs="Times New Roman"/>
    </w:rPr>
  </w:style>
  <w:style w:type="character" w:styleId="Hyperlink">
    <w:name w:val="Hyperlink"/>
    <w:basedOn w:val="DefaultParagraphFont"/>
    <w:uiPriority w:val="99"/>
    <w:rsid w:val="008D6A45"/>
    <w:rPr>
      <w:rFonts w:cs="Times New Roman"/>
      <w:color w:val="0000FF"/>
      <w:u w:val="single"/>
    </w:rPr>
  </w:style>
  <w:style w:type="paragraph" w:customStyle="1" w:styleId="Default">
    <w:name w:val="Default"/>
    <w:rsid w:val="005D3305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line">
    <w:name w:val="line"/>
    <w:basedOn w:val="Normal"/>
    <w:rsid w:val="0032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ext">
    <w:name w:val="text"/>
    <w:basedOn w:val="DefaultParagraphFont"/>
    <w:rsid w:val="003266CE"/>
  </w:style>
  <w:style w:type="character" w:customStyle="1" w:styleId="apple-converted-space">
    <w:name w:val="apple-converted-space"/>
    <w:basedOn w:val="DefaultParagraphFont"/>
    <w:rsid w:val="003266CE"/>
  </w:style>
  <w:style w:type="character" w:customStyle="1" w:styleId="indent-1-breaks">
    <w:name w:val="indent-1-breaks"/>
    <w:basedOn w:val="DefaultParagraphFont"/>
    <w:rsid w:val="003266CE"/>
  </w:style>
  <w:style w:type="character" w:styleId="UnresolvedMention">
    <w:name w:val="Unresolved Mention"/>
    <w:basedOn w:val="DefaultParagraphFont"/>
    <w:uiPriority w:val="99"/>
    <w:rsid w:val="0039049F"/>
    <w:rPr>
      <w:color w:val="808080"/>
      <w:shd w:val="clear" w:color="auto" w:fill="E6E6E6"/>
    </w:rPr>
  </w:style>
  <w:style w:type="character" w:customStyle="1" w:styleId="woj">
    <w:name w:val="woj"/>
    <w:basedOn w:val="DefaultParagraphFont"/>
    <w:rsid w:val="00C9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gs.com.au" TargetMode="External"/><Relationship Id="rId1" Type="http://schemas.openxmlformats.org/officeDocument/2006/relationships/hyperlink" Target="mailto:admin@wcgs.com.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Two, 2010</vt:lpstr>
    </vt:vector>
  </TitlesOfParts>
  <Company>Hewlett-Packard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Two, 2010</dc:title>
  <dc:subject/>
  <dc:creator>Liz</dc:creator>
  <cp:keywords/>
  <dc:description/>
  <cp:lastModifiedBy>Netta Collins</cp:lastModifiedBy>
  <cp:revision>4</cp:revision>
  <cp:lastPrinted>2018-05-04T00:09:00Z</cp:lastPrinted>
  <dcterms:created xsi:type="dcterms:W3CDTF">2018-05-10T11:49:00Z</dcterms:created>
  <dcterms:modified xsi:type="dcterms:W3CDTF">2018-05-10T21:34:00Z</dcterms:modified>
</cp:coreProperties>
</file>